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8E99" w14:textId="61CA799D" w:rsidR="004D6B86" w:rsidRDefault="004B0447">
      <w:pPr>
        <w:pStyle w:val="Title"/>
      </w:pPr>
      <w:r>
        <w:t>Create OUs, Users, a Security Policy, Shared Folder, and Shared Printer</w:t>
      </w:r>
    </w:p>
    <w:p w14:paraId="5709575A" w14:textId="24F5A1C2" w:rsidR="004D6B86" w:rsidRDefault="004B0447">
      <w:pPr>
        <w:pStyle w:val="Title2"/>
      </w:pPr>
      <w:r>
        <w:t>Emily Kellogg</w:t>
      </w:r>
    </w:p>
    <w:p w14:paraId="1C68F462" w14:textId="4F62ED70" w:rsidR="004D6B86" w:rsidRDefault="004B0447">
      <w:pPr>
        <w:pStyle w:val="Title2"/>
      </w:pPr>
      <w:r>
        <w:t>University of Advancing Technology</w:t>
      </w:r>
    </w:p>
    <w:p w14:paraId="70E7E77E" w14:textId="35D8E397" w:rsidR="004D6B86" w:rsidRDefault="004D6B86"/>
    <w:p w14:paraId="0BA8BDC5" w14:textId="545EB15B" w:rsidR="006D7EE9" w:rsidRDefault="004B0447" w:rsidP="006D7EE9">
      <w:pPr>
        <w:pStyle w:val="SectionTitle"/>
      </w:pPr>
      <w:r>
        <w:lastRenderedPageBreak/>
        <w:t>Creating OUs, Users, a Security Policy, Shared Folder, and Shared Printer</w:t>
      </w:r>
    </w:p>
    <w:p w14:paraId="5A5174F8" w14:textId="732B93EF" w:rsidR="004D6B86" w:rsidRDefault="004B0447">
      <w:pPr>
        <w:pStyle w:val="Heading2"/>
      </w:pPr>
      <w:r>
        <w:t>Editing Network Settings</w:t>
      </w:r>
    </w:p>
    <w:p w14:paraId="69D733C1" w14:textId="578BFFF9" w:rsidR="003A7BE1" w:rsidRDefault="003A7BE1" w:rsidP="003A7BE1">
      <w:pPr>
        <w:ind w:firstLine="0"/>
      </w:pPr>
      <w:r>
        <w:t>Th</w:t>
      </w:r>
      <w:r w:rsidR="00FF72AD">
        <w:t xml:space="preserve">ese setting aren’t a </w:t>
      </w:r>
      <w:r w:rsidR="006E36B0">
        <w:t xml:space="preserve">part of this assignment, but the last one. I misconfigured the network with </w:t>
      </w:r>
      <w:r w:rsidR="00283AA1">
        <w:t>information I found online when I should have used my own network information</w:t>
      </w:r>
      <w:r w:rsidR="000A3547">
        <w:t>.</w:t>
      </w:r>
    </w:p>
    <w:p w14:paraId="7B0256A0" w14:textId="0CE11ECE" w:rsidR="0015652F" w:rsidRPr="000A3547" w:rsidRDefault="0015652F" w:rsidP="003A7BE1">
      <w:pPr>
        <w:ind w:firstLine="0"/>
        <w:rPr>
          <w:b/>
          <w:bCs/>
        </w:rPr>
      </w:pPr>
      <w:r w:rsidRPr="000A3547">
        <w:rPr>
          <w:b/>
          <w:bCs/>
        </w:rPr>
        <w:t xml:space="preserve">Reminder: </w:t>
      </w:r>
      <w:r w:rsidR="00586AF6" w:rsidRPr="000A3547">
        <w:rPr>
          <w:b/>
          <w:bCs/>
        </w:rPr>
        <w:t xml:space="preserve">Please add points back to my previous assignment! </w:t>
      </w:r>
      <w:r w:rsidR="00586AF6" w:rsidRPr="000A35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5C70B" w14:textId="5F9536E3" w:rsidR="0061747E" w:rsidRDefault="00280AFD" w:rsidP="00AF7BB0">
      <w:pPr>
        <w:ind w:firstLine="0"/>
      </w:pPr>
      <w:r w:rsidRPr="00280AFD">
        <w:drawing>
          <wp:inline distT="0" distB="0" distL="0" distR="0" wp14:anchorId="1FE67202" wp14:editId="3F192FFB">
            <wp:extent cx="2972638" cy="33813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3128" cy="339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9AA6" w14:textId="440BB309" w:rsidR="00280AFD" w:rsidRDefault="00280AFD" w:rsidP="00AF7BB0">
      <w:pPr>
        <w:ind w:firstLine="0"/>
      </w:pPr>
      <w:r w:rsidRPr="00280AFD">
        <w:lastRenderedPageBreak/>
        <w:drawing>
          <wp:inline distT="0" distB="0" distL="0" distR="0" wp14:anchorId="0FE04C65" wp14:editId="47A993A5">
            <wp:extent cx="3448050" cy="2906304"/>
            <wp:effectExtent l="0" t="0" r="0" b="889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0122" cy="292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6D5F" w14:textId="309D98ED" w:rsidR="004B0447" w:rsidRDefault="004B0447" w:rsidP="004B0447">
      <w:pPr>
        <w:pStyle w:val="Heading2"/>
      </w:pPr>
      <w:r>
        <w:t>Creating OU</w:t>
      </w:r>
    </w:p>
    <w:p w14:paraId="29008D8C" w14:textId="6F19599C" w:rsidR="00AF7BB0" w:rsidRPr="00AF7BB0" w:rsidRDefault="00AF7BB0" w:rsidP="00AF7BB0">
      <w:pPr>
        <w:ind w:firstLine="0"/>
      </w:pPr>
      <w:r>
        <w:t>OUs are containers where specific policies are applied. In this case, I am creating a container for S</w:t>
      </w:r>
      <w:r w:rsidR="00EB6E20">
        <w:t>erver</w:t>
      </w:r>
      <w:r w:rsidR="00893B73">
        <w:t xml:space="preserve"> </w:t>
      </w:r>
      <w:r>
        <w:t xml:space="preserve">Admins </w:t>
      </w:r>
      <w:r w:rsidR="00EB6E20">
        <w:t xml:space="preserve">and </w:t>
      </w:r>
      <w:r w:rsidR="000A3547">
        <w:t>HR,</w:t>
      </w:r>
      <w:r w:rsidR="00EB6E20">
        <w:t xml:space="preserve"> so their policies are separated and not shared.</w:t>
      </w:r>
    </w:p>
    <w:p w14:paraId="36C8B63F" w14:textId="5E3F9D34" w:rsidR="004B0447" w:rsidRDefault="00AF7BB0" w:rsidP="00AF7BB0">
      <w:pPr>
        <w:ind w:firstLine="0"/>
      </w:pPr>
      <w:r w:rsidRPr="00AF7BB0">
        <w:drawing>
          <wp:inline distT="0" distB="0" distL="0" distR="0" wp14:anchorId="2FDBDCE0" wp14:editId="511427E8">
            <wp:extent cx="4600575" cy="3240063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1241" cy="32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B0F1" w14:textId="297419F2" w:rsidR="00AF7BB0" w:rsidRDefault="00AF7BB0" w:rsidP="00AF7BB0">
      <w:pPr>
        <w:ind w:firstLine="0"/>
      </w:pPr>
      <w:r w:rsidRPr="00AF7BB0">
        <w:lastRenderedPageBreak/>
        <w:drawing>
          <wp:inline distT="0" distB="0" distL="0" distR="0" wp14:anchorId="1F903509" wp14:editId="5DA96939">
            <wp:extent cx="3771900" cy="1621484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4578" cy="162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2185" w14:textId="554AEA12" w:rsidR="00EB6E20" w:rsidRPr="0061747E" w:rsidRDefault="00EB6E20" w:rsidP="00AF7BB0">
      <w:pPr>
        <w:ind w:firstLine="0"/>
      </w:pPr>
      <w:r w:rsidRPr="00EB6E20">
        <w:drawing>
          <wp:inline distT="0" distB="0" distL="0" distR="0" wp14:anchorId="360294F9" wp14:editId="1C19E588">
            <wp:extent cx="1829055" cy="1943371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E82B7" w14:textId="1EFE3C22" w:rsidR="004B0447" w:rsidRDefault="004B0447" w:rsidP="004B0447">
      <w:pPr>
        <w:pStyle w:val="Heading2"/>
      </w:pPr>
      <w:r>
        <w:t>Creating Users</w:t>
      </w:r>
    </w:p>
    <w:p w14:paraId="1A55B055" w14:textId="7608ED49" w:rsidR="00EB6E20" w:rsidRPr="00EB6E20" w:rsidRDefault="00EB6E20" w:rsidP="00EB6E20">
      <w:pPr>
        <w:ind w:firstLine="0"/>
      </w:pPr>
      <w:r>
        <w:t xml:space="preserve">I am creating a user in the HR OU because I do not want to do work twice. Instead of creating a general user and moving it to HR, I am creating it in the HR </w:t>
      </w:r>
      <w:r w:rsidR="000A3547">
        <w:t>OU,</w:t>
      </w:r>
      <w:r>
        <w:t xml:space="preserve"> so those policies apply to it without extra work.</w:t>
      </w:r>
    </w:p>
    <w:p w14:paraId="06595CE2" w14:textId="4AF10A95" w:rsidR="004B0447" w:rsidRDefault="00EB6E20" w:rsidP="00EB6E20">
      <w:pPr>
        <w:ind w:firstLine="0"/>
      </w:pPr>
      <w:r w:rsidRPr="00EB6E20">
        <w:drawing>
          <wp:inline distT="0" distB="0" distL="0" distR="0" wp14:anchorId="01EB758D" wp14:editId="41095B3E">
            <wp:extent cx="4563112" cy="2534004"/>
            <wp:effectExtent l="0" t="0" r="8890" b="0"/>
            <wp:docPr id="8" name="Picture 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or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FC541" w14:textId="4C0DCDBC" w:rsidR="006618E2" w:rsidRDefault="006618E2" w:rsidP="00EB6E20">
      <w:pPr>
        <w:ind w:firstLine="0"/>
      </w:pPr>
      <w:r w:rsidRPr="006618E2">
        <w:lastRenderedPageBreak/>
        <w:drawing>
          <wp:inline distT="0" distB="0" distL="0" distR="0" wp14:anchorId="723E17D4" wp14:editId="53252756">
            <wp:extent cx="4172532" cy="3610479"/>
            <wp:effectExtent l="0" t="0" r="0" b="952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74A5" w14:textId="2B8D9F78" w:rsidR="003A7BE1" w:rsidRDefault="003A7BE1" w:rsidP="00EB6E20">
      <w:pPr>
        <w:ind w:firstLine="0"/>
      </w:pPr>
      <w:r>
        <w:t>Password never expires because I won’t be touching this account and I don’t want to have to keep rechanging the password.</w:t>
      </w:r>
    </w:p>
    <w:p w14:paraId="14B33C33" w14:textId="1C8A7B52" w:rsidR="006618E2" w:rsidRDefault="006618E2" w:rsidP="00EB6E20">
      <w:pPr>
        <w:ind w:firstLine="0"/>
      </w:pPr>
      <w:r w:rsidRPr="006618E2">
        <w:drawing>
          <wp:inline distT="0" distB="0" distL="0" distR="0" wp14:anchorId="07A9C392" wp14:editId="23F5BC05">
            <wp:extent cx="3790950" cy="2026196"/>
            <wp:effectExtent l="0" t="0" r="0" b="0"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9247" cy="203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3FEF" w14:textId="2A0BC154" w:rsidR="00EB6E20" w:rsidRDefault="006618E2" w:rsidP="006618E2">
      <w:pPr>
        <w:ind w:firstLine="0"/>
      </w:pPr>
      <w:r w:rsidRPr="006618E2">
        <w:lastRenderedPageBreak/>
        <w:drawing>
          <wp:inline distT="0" distB="0" distL="0" distR="0" wp14:anchorId="0E955FCC" wp14:editId="240CF517">
            <wp:extent cx="3810000" cy="2044635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062" cy="20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6D96" w14:textId="6E7CFD49" w:rsidR="003A7BE1" w:rsidRDefault="003A7BE1" w:rsidP="006618E2">
      <w:pPr>
        <w:ind w:firstLine="0"/>
      </w:pPr>
      <w:r>
        <w:t>Here is my newly created user within the HR OU.</w:t>
      </w:r>
    </w:p>
    <w:p w14:paraId="15320D59" w14:textId="7006D827" w:rsidR="006618E2" w:rsidRPr="0061747E" w:rsidRDefault="006618E2" w:rsidP="006618E2">
      <w:pPr>
        <w:ind w:firstLine="0"/>
      </w:pPr>
      <w:r w:rsidRPr="006618E2">
        <w:drawing>
          <wp:inline distT="0" distB="0" distL="0" distR="0" wp14:anchorId="519F4D5F" wp14:editId="2AE1B0C5">
            <wp:extent cx="5191125" cy="1800645"/>
            <wp:effectExtent l="0" t="0" r="0" b="9525"/>
            <wp:docPr id="13" name="Picture 13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Wor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7366" cy="180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BCC5" w14:textId="2C9C0628" w:rsidR="004B0447" w:rsidRDefault="004B0447" w:rsidP="004B0447">
      <w:pPr>
        <w:pStyle w:val="Heading2"/>
      </w:pPr>
      <w:r>
        <w:t>Creating a Security Policy</w:t>
      </w:r>
    </w:p>
    <w:p w14:paraId="44E9D6F8" w14:textId="3A8F985A" w:rsidR="00F01B0A" w:rsidRPr="00F01B0A" w:rsidRDefault="00F01B0A" w:rsidP="00F01B0A">
      <w:pPr>
        <w:ind w:firstLine="0"/>
      </w:pPr>
      <w:r>
        <w:t>Here is the Default Domain Policy</w:t>
      </w:r>
      <w:r w:rsidR="000A3547">
        <w:t>:</w:t>
      </w:r>
    </w:p>
    <w:p w14:paraId="7CEAC328" w14:textId="10F2159F" w:rsidR="004B0447" w:rsidRDefault="00F01B0A" w:rsidP="00F01B0A">
      <w:pPr>
        <w:ind w:firstLine="0"/>
      </w:pPr>
      <w:r w:rsidRPr="00F01B0A">
        <w:drawing>
          <wp:inline distT="0" distB="0" distL="0" distR="0" wp14:anchorId="323437D3" wp14:editId="45B5D348">
            <wp:extent cx="3552825" cy="2467457"/>
            <wp:effectExtent l="0" t="0" r="0" b="9525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8575" cy="2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34B7" w14:textId="31D49714" w:rsidR="0083724E" w:rsidRDefault="000C1190" w:rsidP="00F01B0A">
      <w:pPr>
        <w:ind w:firstLine="0"/>
      </w:pPr>
      <w:r>
        <w:t xml:space="preserve">Creation of </w:t>
      </w:r>
      <w:r w:rsidR="0083724E">
        <w:t>Group Policy for HR</w:t>
      </w:r>
      <w:r w:rsidR="000A3547">
        <w:t>:</w:t>
      </w:r>
    </w:p>
    <w:p w14:paraId="1643BC75" w14:textId="0D1462DA" w:rsidR="00F01B0A" w:rsidRDefault="003B0B60" w:rsidP="00F01B0A">
      <w:pPr>
        <w:ind w:firstLine="0"/>
      </w:pPr>
      <w:r w:rsidRPr="003B0B60">
        <w:lastRenderedPageBreak/>
        <w:drawing>
          <wp:inline distT="0" distB="0" distL="0" distR="0" wp14:anchorId="6220EC15" wp14:editId="726BB515">
            <wp:extent cx="3371850" cy="2742323"/>
            <wp:effectExtent l="0" t="0" r="0" b="127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9081" cy="274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70BE" w14:textId="1CCF295B" w:rsidR="001C2C8D" w:rsidRDefault="001C2C8D" w:rsidP="00F01B0A">
      <w:pPr>
        <w:ind w:firstLine="0"/>
      </w:pPr>
      <w:r>
        <w:t>Here is the created Human Resources GPO in the HR OU.</w:t>
      </w:r>
    </w:p>
    <w:p w14:paraId="24B3BF12" w14:textId="5710CEA2" w:rsidR="00ED4A82" w:rsidRDefault="001C2C8D" w:rsidP="00F01B0A">
      <w:pPr>
        <w:ind w:firstLine="0"/>
      </w:pPr>
      <w:r w:rsidRPr="001C2C8D">
        <w:drawing>
          <wp:inline distT="0" distB="0" distL="0" distR="0" wp14:anchorId="3AD40CB8" wp14:editId="5EF76F62">
            <wp:extent cx="1676400" cy="1915886"/>
            <wp:effectExtent l="0" t="0" r="0" b="8255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86119" cy="19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D2100" w14:textId="3E75782F" w:rsidR="00E91C42" w:rsidRDefault="00905AAF" w:rsidP="00F01B0A">
      <w:pPr>
        <w:ind w:firstLine="0"/>
      </w:pPr>
      <w:r w:rsidRPr="00905AAF">
        <w:drawing>
          <wp:inline distT="0" distB="0" distL="0" distR="0" wp14:anchorId="3B9066CF" wp14:editId="2DC4F4D5">
            <wp:extent cx="4172532" cy="1171739"/>
            <wp:effectExtent l="0" t="0" r="0" b="9525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1832A" w14:textId="6F3612A5" w:rsidR="007823E4" w:rsidRDefault="007823E4" w:rsidP="00F01B0A">
      <w:pPr>
        <w:ind w:firstLine="0"/>
      </w:pPr>
      <w:r>
        <w:t>E</w:t>
      </w:r>
      <w:r w:rsidR="001C4DE2">
        <w:t xml:space="preserve">xample </w:t>
      </w:r>
      <w:r>
        <w:t xml:space="preserve">Audit Policy </w:t>
      </w:r>
      <w:r w:rsidR="001C4DE2">
        <w:t>of</w:t>
      </w:r>
      <w:r>
        <w:t xml:space="preserve"> </w:t>
      </w:r>
      <w:r w:rsidR="00076B80">
        <w:t xml:space="preserve">logging successful attempts. Not </w:t>
      </w:r>
      <w:r w:rsidR="000A3547">
        <w:t xml:space="preserve">going to log </w:t>
      </w:r>
      <w:r w:rsidR="00076B80">
        <w:t>failed attempts because attackers can take advantage of that.</w:t>
      </w:r>
    </w:p>
    <w:p w14:paraId="176310A6" w14:textId="36A3D2FA" w:rsidR="00B81B2C" w:rsidRDefault="00B81B2C" w:rsidP="00F01B0A">
      <w:pPr>
        <w:ind w:firstLine="0"/>
      </w:pPr>
      <w:r w:rsidRPr="00B81B2C">
        <w:lastRenderedPageBreak/>
        <w:drawing>
          <wp:inline distT="0" distB="0" distL="0" distR="0" wp14:anchorId="45E19736" wp14:editId="542C78F1">
            <wp:extent cx="3819525" cy="3284018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7640" cy="33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C924" w14:textId="232DBF4D" w:rsidR="00D17865" w:rsidRDefault="00D17865" w:rsidP="00F01B0A">
      <w:pPr>
        <w:ind w:firstLine="0"/>
      </w:pPr>
      <w:r>
        <w:t>Security Options</w:t>
      </w:r>
      <w:r w:rsidR="000A3547">
        <w:t>:</w:t>
      </w:r>
    </w:p>
    <w:p w14:paraId="6F613D23" w14:textId="362549D9" w:rsidR="00D17865" w:rsidRDefault="00D17865" w:rsidP="00F01B0A">
      <w:pPr>
        <w:ind w:firstLine="0"/>
      </w:pPr>
      <w:r w:rsidRPr="00D17865">
        <w:drawing>
          <wp:inline distT="0" distB="0" distL="0" distR="0" wp14:anchorId="4F8EE625" wp14:editId="5FEAD9A1">
            <wp:extent cx="5114925" cy="2363468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31667" cy="237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D1B9" w14:textId="77777777" w:rsidR="00A94DDE" w:rsidRDefault="00A94DDE" w:rsidP="00F01B0A">
      <w:pPr>
        <w:ind w:firstLine="0"/>
      </w:pPr>
    </w:p>
    <w:p w14:paraId="0A20AC54" w14:textId="4FE7E0CC" w:rsidR="00A94DDE" w:rsidRDefault="00A94DDE" w:rsidP="00F01B0A">
      <w:pPr>
        <w:ind w:firstLine="0"/>
      </w:pPr>
      <w:r w:rsidRPr="00A94DDE">
        <w:lastRenderedPageBreak/>
        <w:drawing>
          <wp:inline distT="0" distB="0" distL="0" distR="0" wp14:anchorId="611CCDC8" wp14:editId="436D371B">
            <wp:extent cx="3981450" cy="1885950"/>
            <wp:effectExtent l="0" t="0" r="0" b="0"/>
            <wp:docPr id="34" name="Picture 34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, Word&#10;&#10;Description automatically generated"/>
                    <pic:cNvPicPr/>
                  </pic:nvPicPr>
                  <pic:blipFill rotWithShape="1">
                    <a:blip r:embed="rId25"/>
                    <a:srcRect b="60870"/>
                    <a:stretch/>
                  </pic:blipFill>
                  <pic:spPr bwMode="auto">
                    <a:xfrm>
                      <a:off x="0" y="0"/>
                      <a:ext cx="3982006" cy="188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0EF40" w14:textId="4AA9E28D" w:rsidR="00A94DDE" w:rsidRPr="0061747E" w:rsidRDefault="00A94DDE" w:rsidP="00F01B0A">
      <w:pPr>
        <w:ind w:firstLine="0"/>
      </w:pPr>
      <w:r>
        <w:t>Enabled “Don’t display last sign</w:t>
      </w:r>
      <w:r w:rsidR="00065A24">
        <w:t>ed</w:t>
      </w:r>
      <w:r>
        <w:t xml:space="preserve">-in” because that can give </w:t>
      </w:r>
      <w:r w:rsidR="00065A24">
        <w:t>malicious users more information than they need.</w:t>
      </w:r>
    </w:p>
    <w:p w14:paraId="67CFDBC6" w14:textId="362BA51E" w:rsidR="004B0447" w:rsidRPr="00C5686B" w:rsidRDefault="004B0447" w:rsidP="004B0447">
      <w:pPr>
        <w:pStyle w:val="Heading2"/>
      </w:pPr>
      <w:r>
        <w:t xml:space="preserve">Creating a </w:t>
      </w:r>
      <w:r>
        <w:t>Shared Folder</w:t>
      </w:r>
    </w:p>
    <w:p w14:paraId="2C2F1D03" w14:textId="51CF0B2B" w:rsidR="004B0447" w:rsidRDefault="00C40C11" w:rsidP="00C40C11">
      <w:pPr>
        <w:ind w:firstLine="0"/>
      </w:pPr>
      <w:r w:rsidRPr="00C40C11">
        <w:drawing>
          <wp:inline distT="0" distB="0" distL="0" distR="0" wp14:anchorId="0EEC618B" wp14:editId="5B9BE195">
            <wp:extent cx="4657725" cy="2960343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9732" cy="29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B5D7D" w14:textId="1F05667F" w:rsidR="00C40C11" w:rsidRDefault="008D08A7" w:rsidP="00C40C11">
      <w:pPr>
        <w:ind w:firstLine="0"/>
      </w:pPr>
      <w:r w:rsidRPr="008D08A7">
        <w:lastRenderedPageBreak/>
        <w:drawing>
          <wp:inline distT="0" distB="0" distL="0" distR="0" wp14:anchorId="2D39D022" wp14:editId="2E6A05C5">
            <wp:extent cx="4457700" cy="2536967"/>
            <wp:effectExtent l="0" t="0" r="0" b="0"/>
            <wp:docPr id="24" name="Picture 2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71494" cy="254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16AE" w14:textId="60181299" w:rsidR="00733308" w:rsidRDefault="00733308" w:rsidP="00C40C11">
      <w:pPr>
        <w:ind w:firstLine="0"/>
      </w:pPr>
      <w:r>
        <w:t>User Share Advanced Sharing properties:</w:t>
      </w:r>
    </w:p>
    <w:p w14:paraId="34269912" w14:textId="2B134DA3" w:rsidR="00B30BEE" w:rsidRDefault="00B30BEE" w:rsidP="00C40C11">
      <w:pPr>
        <w:ind w:firstLine="0"/>
      </w:pPr>
      <w:r>
        <w:t xml:space="preserve">Limited simultaneous users to 100. As an example, I will assume that I have 100 people </w:t>
      </w:r>
      <w:r w:rsidR="007816AD">
        <w:t>in my company who need access to this folder.</w:t>
      </w:r>
    </w:p>
    <w:p w14:paraId="64A7A7FC" w14:textId="24C15B0D" w:rsidR="002F0700" w:rsidRDefault="002F0700" w:rsidP="00C40C11">
      <w:pPr>
        <w:ind w:firstLine="0"/>
      </w:pPr>
      <w:r w:rsidRPr="002F0700">
        <w:drawing>
          <wp:inline distT="0" distB="0" distL="0" distR="0" wp14:anchorId="28CEC4EF" wp14:editId="4082275B">
            <wp:extent cx="3162300" cy="3264308"/>
            <wp:effectExtent l="0" t="0" r="0" b="0"/>
            <wp:docPr id="25" name="Picture 2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76139" cy="32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49DB" w14:textId="262E9324" w:rsidR="007816AD" w:rsidRDefault="007816AD" w:rsidP="00C40C11">
      <w:pPr>
        <w:ind w:firstLine="0"/>
      </w:pPr>
      <w:r>
        <w:t>Changed the permissions from Everyone having access to only Domain Users having access.</w:t>
      </w:r>
    </w:p>
    <w:p w14:paraId="701744E9" w14:textId="1AEB2AFA" w:rsidR="00733308" w:rsidRDefault="00F419C6" w:rsidP="00C40C11">
      <w:pPr>
        <w:ind w:firstLine="0"/>
      </w:pPr>
      <w:r w:rsidRPr="00F419C6">
        <w:lastRenderedPageBreak/>
        <w:drawing>
          <wp:inline distT="0" distB="0" distL="0" distR="0" wp14:anchorId="369173CD" wp14:editId="6440AA4D">
            <wp:extent cx="4180203" cy="2486025"/>
            <wp:effectExtent l="0" t="0" r="0" b="0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02868" cy="249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162E" w14:textId="73E1635D" w:rsidR="007816AD" w:rsidRDefault="007816AD" w:rsidP="00C40C11">
      <w:pPr>
        <w:ind w:firstLine="0"/>
      </w:pPr>
      <w:r>
        <w:t>I removed Everyone and replaced it with Domain Users. Now, only Domain Users have access to the folder with Read and Change permissions.</w:t>
      </w:r>
    </w:p>
    <w:p w14:paraId="4BDF4B8F" w14:textId="2E82EEFE" w:rsidR="00817095" w:rsidRDefault="00733308" w:rsidP="00C40C11">
      <w:pPr>
        <w:ind w:firstLine="0"/>
      </w:pPr>
      <w:r w:rsidRPr="00733308">
        <w:drawing>
          <wp:inline distT="0" distB="0" distL="0" distR="0" wp14:anchorId="5F33BF4B" wp14:editId="49488E6D">
            <wp:extent cx="2895600" cy="3151338"/>
            <wp:effectExtent l="0" t="0" r="0" b="0"/>
            <wp:docPr id="29" name="Picture 2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&#10;&#10;Description automatically generated"/>
                    <pic:cNvPicPr/>
                  </pic:nvPicPr>
                  <pic:blipFill rotWithShape="1">
                    <a:blip r:embed="rId30"/>
                    <a:srcRect b="13574"/>
                    <a:stretch/>
                  </pic:blipFill>
                  <pic:spPr bwMode="auto">
                    <a:xfrm>
                      <a:off x="0" y="0"/>
                      <a:ext cx="2910142" cy="316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685B6" w14:textId="15FD61B2" w:rsidR="00522681" w:rsidRDefault="00522681" w:rsidP="00C40C11">
      <w:pPr>
        <w:ind w:firstLine="0"/>
      </w:pPr>
      <w:r>
        <w:t>Here is the completed product:</w:t>
      </w:r>
    </w:p>
    <w:p w14:paraId="044DDE55" w14:textId="5E2D9298" w:rsidR="00522681" w:rsidRPr="0061747E" w:rsidRDefault="00A3722F" w:rsidP="00C40C11">
      <w:pPr>
        <w:ind w:firstLine="0"/>
      </w:pPr>
      <w:r w:rsidRPr="00A3722F">
        <w:lastRenderedPageBreak/>
        <w:drawing>
          <wp:inline distT="0" distB="0" distL="0" distR="0" wp14:anchorId="155DA90A" wp14:editId="67208C54">
            <wp:extent cx="5857875" cy="4526084"/>
            <wp:effectExtent l="0" t="0" r="0" b="8255"/>
            <wp:docPr id="30" name="Picture 3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applicatio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75407" cy="45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593CC" w14:textId="1CF07765" w:rsidR="004B0447" w:rsidRDefault="004B0447" w:rsidP="00E11470">
      <w:pPr>
        <w:pStyle w:val="Heading2"/>
      </w:pPr>
      <w:r>
        <w:t>Creating a S</w:t>
      </w:r>
      <w:r>
        <w:t>hared Printer</w:t>
      </w:r>
    </w:p>
    <w:p w14:paraId="506DF444" w14:textId="5A9DD358" w:rsidR="00FF4B15" w:rsidRDefault="00FF4B15" w:rsidP="00FF4B15">
      <w:pPr>
        <w:ind w:firstLine="0"/>
      </w:pPr>
      <w:r>
        <w:t>Since I don’t have an actual printer, I created an example one for reference. It’s called Microsoft MS-XPS Class Driver 2. Here are the share settings for it:</w:t>
      </w:r>
    </w:p>
    <w:p w14:paraId="6C8B5A1F" w14:textId="5CA63A9D" w:rsidR="00FF4B15" w:rsidRDefault="00D80AA7" w:rsidP="00FF4B15">
      <w:pPr>
        <w:ind w:firstLine="0"/>
      </w:pPr>
      <w:r w:rsidRPr="00D80AA7">
        <w:lastRenderedPageBreak/>
        <w:drawing>
          <wp:inline distT="0" distB="0" distL="0" distR="0" wp14:anchorId="70238A66" wp14:editId="2FEA6BF4">
            <wp:extent cx="5429250" cy="4176926"/>
            <wp:effectExtent l="0" t="0" r="0" b="0"/>
            <wp:docPr id="31" name="Picture 3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, email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40258" cy="418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5D07E" w14:textId="5CCE385D" w:rsidR="00D80AA7" w:rsidRDefault="00116AAA" w:rsidP="00FF4B15">
      <w:pPr>
        <w:ind w:firstLine="0"/>
      </w:pPr>
      <w:r>
        <w:t xml:space="preserve">I removed Everyone and added Domain Users. Giving Everyone access </w:t>
      </w:r>
      <w:r w:rsidR="00B2325A">
        <w:t>is dangerous because that means anyone on your network or using your computers can access the printer</w:t>
      </w:r>
      <w:r w:rsidR="0049775B">
        <w:t>.</w:t>
      </w:r>
    </w:p>
    <w:p w14:paraId="54D7D333" w14:textId="12F8D01F" w:rsidR="0049775B" w:rsidRDefault="0049775B" w:rsidP="00FF4B15">
      <w:pPr>
        <w:ind w:firstLine="0"/>
      </w:pPr>
      <w:r w:rsidRPr="0049775B">
        <w:lastRenderedPageBreak/>
        <w:drawing>
          <wp:inline distT="0" distB="0" distL="0" distR="0" wp14:anchorId="6E54EB48" wp14:editId="4AD327EF">
            <wp:extent cx="4429743" cy="4858428"/>
            <wp:effectExtent l="0" t="0" r="9525" b="0"/>
            <wp:docPr id="32" name="Picture 3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, email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4FC4C" w14:textId="0840C39D" w:rsidR="00A21A3A" w:rsidRDefault="00A21A3A" w:rsidP="00FF4B15">
      <w:pPr>
        <w:ind w:firstLine="0"/>
      </w:pPr>
      <w:r>
        <w:t>If I wanted to get super specific, I would add permissions to OUs giving</w:t>
      </w:r>
      <w:r w:rsidR="00773A04">
        <w:t xml:space="preserve"> special</w:t>
      </w:r>
      <w:r>
        <w:t xml:space="preserve"> people more access to the printer than others. For example, I would give the System</w:t>
      </w:r>
      <w:r w:rsidR="006D5BA4">
        <w:t xml:space="preserve"> </w:t>
      </w:r>
      <w:r>
        <w:t>Admin</w:t>
      </w:r>
      <w:r w:rsidR="00773A04">
        <w:t xml:space="preserve"> </w:t>
      </w:r>
      <w:r>
        <w:t>permissions like “manage this printer” and “manage documents”</w:t>
      </w:r>
      <w:r w:rsidR="00773A04">
        <w:t xml:space="preserve">, </w:t>
      </w:r>
      <w:r w:rsidR="006D5BA4">
        <w:t>while</w:t>
      </w:r>
      <w:r w:rsidR="00773A04">
        <w:t xml:space="preserve"> I would give an employee</w:t>
      </w:r>
      <w:r w:rsidR="006D5BA4">
        <w:t xml:space="preserve"> general permissions like</w:t>
      </w:r>
      <w:r w:rsidR="00773A04">
        <w:t xml:space="preserve"> “Print” and possibly “Manage documents”.</w:t>
      </w:r>
    </w:p>
    <w:p w14:paraId="11B9D267" w14:textId="299117AA" w:rsidR="00FF72AD" w:rsidRDefault="00FF72AD" w:rsidP="00FF4B15">
      <w:pPr>
        <w:ind w:firstLine="0"/>
      </w:pPr>
      <w:r>
        <w:t>Here is the printer I created for reference:</w:t>
      </w:r>
    </w:p>
    <w:p w14:paraId="51D1DC99" w14:textId="641AC9DD" w:rsidR="00FF72AD" w:rsidRPr="00FF4B15" w:rsidRDefault="00FF72AD" w:rsidP="00FF4B15">
      <w:pPr>
        <w:ind w:firstLine="0"/>
      </w:pPr>
      <w:r w:rsidRPr="00FF72AD">
        <w:lastRenderedPageBreak/>
        <w:drawing>
          <wp:inline distT="0" distB="0" distL="0" distR="0" wp14:anchorId="72BF1A32" wp14:editId="285CD41F">
            <wp:extent cx="2915057" cy="2000529"/>
            <wp:effectExtent l="0" t="0" r="0" b="0"/>
            <wp:docPr id="33" name="Picture 3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, application, email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5716" w14:textId="3171FA1C" w:rsidR="004B0447" w:rsidRPr="0061747E" w:rsidRDefault="004B0447" w:rsidP="004B0447">
      <w:pPr>
        <w:ind w:firstLine="0"/>
      </w:pPr>
    </w:p>
    <w:sectPr w:rsidR="004B0447" w:rsidRPr="0061747E">
      <w:headerReference w:type="default" r:id="rId35"/>
      <w:headerReference w:type="first" r:id="rId36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7CAA" w14:textId="77777777" w:rsidR="00963680" w:rsidRDefault="00963680">
      <w:pPr>
        <w:spacing w:line="240" w:lineRule="auto"/>
      </w:pPr>
      <w:r>
        <w:separator/>
      </w:r>
    </w:p>
    <w:p w14:paraId="762880A3" w14:textId="77777777" w:rsidR="00963680" w:rsidRDefault="00963680"/>
  </w:endnote>
  <w:endnote w:type="continuationSeparator" w:id="0">
    <w:p w14:paraId="318EFADC" w14:textId="77777777" w:rsidR="00963680" w:rsidRDefault="00963680">
      <w:pPr>
        <w:spacing w:line="240" w:lineRule="auto"/>
      </w:pPr>
      <w:r>
        <w:continuationSeparator/>
      </w:r>
    </w:p>
    <w:p w14:paraId="553AAAE1" w14:textId="77777777" w:rsidR="00963680" w:rsidRDefault="00963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B54D" w14:textId="77777777" w:rsidR="00963680" w:rsidRDefault="00963680">
      <w:pPr>
        <w:spacing w:line="240" w:lineRule="auto"/>
      </w:pPr>
      <w:r>
        <w:separator/>
      </w:r>
    </w:p>
    <w:p w14:paraId="3506F648" w14:textId="77777777" w:rsidR="00963680" w:rsidRDefault="00963680"/>
  </w:footnote>
  <w:footnote w:type="continuationSeparator" w:id="0">
    <w:p w14:paraId="44FF2616" w14:textId="77777777" w:rsidR="00963680" w:rsidRDefault="00963680">
      <w:pPr>
        <w:spacing w:line="240" w:lineRule="auto"/>
      </w:pPr>
      <w:r>
        <w:continuationSeparator/>
      </w:r>
    </w:p>
    <w:p w14:paraId="0B64E5C0" w14:textId="77777777" w:rsidR="00963680" w:rsidRDefault="00963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0D5584C0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279C2CB2" w14:textId="3DF2DF0C" w:rsidR="004D6B86" w:rsidRPr="00170521" w:rsidRDefault="00963680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placeholder>
                <w:docPart w:val="4D5D778B0E0F438EBD81AE20E8553A01"/>
              </w:placeholder>
              <w15:dataBinding w:prefixMappings="xmlns:ns0='http://schemas.microsoft.com/temp/samples' " w:xpath="/ns0:employees[1]/ns0:employee[1]/ns0:CustomerName[1]" w:storeItemID="{B98E728A-96FF-4995-885C-5AF887AB0C35}" w16sdtdh:storeItemChecksum="afWrYA=="/>
              <w15:appearance w15:val="hidden"/>
            </w:sdtPr>
            <w:sdtEndPr/>
            <w:sdtContent>
              <w:r w:rsidR="004B0447">
                <w:t>CREATING USERS AND MORE</w:t>
              </w:r>
            </w:sdtContent>
          </w:sdt>
        </w:p>
      </w:tc>
      <w:tc>
        <w:tcPr>
          <w:tcW w:w="1080" w:type="dxa"/>
        </w:tcPr>
        <w:p w14:paraId="2D6B6D86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4D26FC6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6FAE6B98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5F5031B2" w14:textId="49C0C7B2" w:rsidR="004D6B86" w:rsidRPr="009F0414" w:rsidRDefault="00961AE5" w:rsidP="00504F88">
          <w:pPr>
            <w:pStyle w:val="Header"/>
          </w:pPr>
          <w:r>
            <w:t xml:space="preserve">Running head: </w:t>
          </w:r>
          <w:r w:rsidR="004B0447">
            <w:t>CREATING USERS AND MORE</w:t>
          </w:r>
        </w:p>
      </w:tc>
      <w:tc>
        <w:tcPr>
          <w:tcW w:w="1080" w:type="dxa"/>
        </w:tcPr>
        <w:p w14:paraId="228F54A1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1628E86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47"/>
    <w:rsid w:val="00006BBA"/>
    <w:rsid w:val="0001010E"/>
    <w:rsid w:val="000217F5"/>
    <w:rsid w:val="00065A24"/>
    <w:rsid w:val="00076B80"/>
    <w:rsid w:val="00097169"/>
    <w:rsid w:val="000A3547"/>
    <w:rsid w:val="000C1190"/>
    <w:rsid w:val="00114BFA"/>
    <w:rsid w:val="00116AAA"/>
    <w:rsid w:val="00133C22"/>
    <w:rsid w:val="0015652F"/>
    <w:rsid w:val="001602E3"/>
    <w:rsid w:val="00160C0C"/>
    <w:rsid w:val="001664A2"/>
    <w:rsid w:val="00170521"/>
    <w:rsid w:val="001B4848"/>
    <w:rsid w:val="001C2C8D"/>
    <w:rsid w:val="001C4DE2"/>
    <w:rsid w:val="001F447A"/>
    <w:rsid w:val="001F7399"/>
    <w:rsid w:val="00212319"/>
    <w:rsid w:val="00225BE3"/>
    <w:rsid w:val="00274E0A"/>
    <w:rsid w:val="00280AFD"/>
    <w:rsid w:val="00283AA1"/>
    <w:rsid w:val="002B6153"/>
    <w:rsid w:val="002C627C"/>
    <w:rsid w:val="002F0700"/>
    <w:rsid w:val="00307586"/>
    <w:rsid w:val="00332641"/>
    <w:rsid w:val="00336906"/>
    <w:rsid w:val="00345333"/>
    <w:rsid w:val="0037209A"/>
    <w:rsid w:val="003A06C6"/>
    <w:rsid w:val="003A7BE1"/>
    <w:rsid w:val="003B0B60"/>
    <w:rsid w:val="003E36B1"/>
    <w:rsid w:val="003E4162"/>
    <w:rsid w:val="003F7CBD"/>
    <w:rsid w:val="00433C32"/>
    <w:rsid w:val="00481CF8"/>
    <w:rsid w:val="00492C2D"/>
    <w:rsid w:val="0049775B"/>
    <w:rsid w:val="004A3D87"/>
    <w:rsid w:val="004B0447"/>
    <w:rsid w:val="004B18A9"/>
    <w:rsid w:val="004C3FD1"/>
    <w:rsid w:val="004D4F8C"/>
    <w:rsid w:val="004D6B86"/>
    <w:rsid w:val="00504F88"/>
    <w:rsid w:val="00522681"/>
    <w:rsid w:val="0055242C"/>
    <w:rsid w:val="00586AF6"/>
    <w:rsid w:val="00595412"/>
    <w:rsid w:val="005D120A"/>
    <w:rsid w:val="0061747E"/>
    <w:rsid w:val="00641876"/>
    <w:rsid w:val="00645290"/>
    <w:rsid w:val="006618E2"/>
    <w:rsid w:val="00684C26"/>
    <w:rsid w:val="006B015B"/>
    <w:rsid w:val="006C162F"/>
    <w:rsid w:val="006D5BA4"/>
    <w:rsid w:val="006D7EE9"/>
    <w:rsid w:val="006E36B0"/>
    <w:rsid w:val="007244DE"/>
    <w:rsid w:val="00733308"/>
    <w:rsid w:val="00773A04"/>
    <w:rsid w:val="007816AD"/>
    <w:rsid w:val="007823E4"/>
    <w:rsid w:val="007D6902"/>
    <w:rsid w:val="0081390C"/>
    <w:rsid w:val="00816831"/>
    <w:rsid w:val="00817095"/>
    <w:rsid w:val="0083724E"/>
    <w:rsid w:val="00837D67"/>
    <w:rsid w:val="008747E8"/>
    <w:rsid w:val="00893B73"/>
    <w:rsid w:val="008A2A83"/>
    <w:rsid w:val="008A78F1"/>
    <w:rsid w:val="008B6C79"/>
    <w:rsid w:val="008D08A7"/>
    <w:rsid w:val="00905AAF"/>
    <w:rsid w:val="00910F0E"/>
    <w:rsid w:val="00961AE5"/>
    <w:rsid w:val="00963680"/>
    <w:rsid w:val="009A2C38"/>
    <w:rsid w:val="009F0414"/>
    <w:rsid w:val="00A21A3A"/>
    <w:rsid w:val="00A3722F"/>
    <w:rsid w:val="00A4757D"/>
    <w:rsid w:val="00A77F6B"/>
    <w:rsid w:val="00A81BB2"/>
    <w:rsid w:val="00A94DDE"/>
    <w:rsid w:val="00AA5C05"/>
    <w:rsid w:val="00AF7BB0"/>
    <w:rsid w:val="00B03BA4"/>
    <w:rsid w:val="00B15587"/>
    <w:rsid w:val="00B2325A"/>
    <w:rsid w:val="00B30BEE"/>
    <w:rsid w:val="00B81B2C"/>
    <w:rsid w:val="00BB0A4D"/>
    <w:rsid w:val="00C3438C"/>
    <w:rsid w:val="00C40C11"/>
    <w:rsid w:val="00C5686B"/>
    <w:rsid w:val="00C74024"/>
    <w:rsid w:val="00C83B15"/>
    <w:rsid w:val="00C925C8"/>
    <w:rsid w:val="00CB7F84"/>
    <w:rsid w:val="00CF1B55"/>
    <w:rsid w:val="00D17865"/>
    <w:rsid w:val="00D80AA7"/>
    <w:rsid w:val="00DB2E59"/>
    <w:rsid w:val="00DB358F"/>
    <w:rsid w:val="00DC44F1"/>
    <w:rsid w:val="00DF6D26"/>
    <w:rsid w:val="00E11470"/>
    <w:rsid w:val="00E7305D"/>
    <w:rsid w:val="00E91C42"/>
    <w:rsid w:val="00EA780C"/>
    <w:rsid w:val="00EB69D3"/>
    <w:rsid w:val="00EB6E20"/>
    <w:rsid w:val="00ED4A82"/>
    <w:rsid w:val="00F01B0A"/>
    <w:rsid w:val="00F31D66"/>
    <w:rsid w:val="00F363EC"/>
    <w:rsid w:val="00F41342"/>
    <w:rsid w:val="00F413AC"/>
    <w:rsid w:val="00F419C6"/>
    <w:rsid w:val="00FE725C"/>
    <w:rsid w:val="00FF4B15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74229"/>
  <w15:chartTrackingRefBased/>
  <w15:docId w15:val="{ADEA8E52-8552-4F37-8932-2711159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o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D778B0E0F438EBD81AE20E855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F348-9A95-46B5-9603-B33E80C584D2}"/>
      </w:docPartPr>
      <w:docPartBody>
        <w:p w:rsidR="00000000" w:rsidRDefault="001C5724" w:rsidP="001C5724">
          <w:pPr>
            <w:pStyle w:val="4D5D778B0E0F438EBD81AE20E8553A01"/>
          </w:pPr>
          <w:r>
            <w:t>For APA formatting requirements, it’s easy to just type your own footnote references and notes. To format a footnote reference, select the number and then, on the Home tab, in the Styles gallery, click Footnote Reference.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24"/>
    <w:rsid w:val="001C5724"/>
    <w:rsid w:val="00B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9E1F883CDD4989ABF1C74AA832562C">
    <w:name w:val="1D9E1F883CDD4989ABF1C74AA832562C"/>
  </w:style>
  <w:style w:type="paragraph" w:customStyle="1" w:styleId="5738EE6B39F7485F945667973E253D44">
    <w:name w:val="5738EE6B39F7485F945667973E253D44"/>
  </w:style>
  <w:style w:type="paragraph" w:customStyle="1" w:styleId="CF97AEBDBEC64589986566652B400704">
    <w:name w:val="CF97AEBDBEC64589986566652B400704"/>
  </w:style>
  <w:style w:type="paragraph" w:customStyle="1" w:styleId="0DE2061EEA3144BDBEFB6887D8BB1C9B">
    <w:name w:val="0DE2061EEA3144BDBEFB6887D8BB1C9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B276F74BA9EB43248CB85EE1062F61BD">
    <w:name w:val="B276F74BA9EB43248CB85EE1062F61BD"/>
  </w:style>
  <w:style w:type="paragraph" w:customStyle="1" w:styleId="9CFEEF64C12C4ECCA0B9EC42012EF5D9">
    <w:name w:val="9CFEEF64C12C4ECCA0B9EC42012EF5D9"/>
  </w:style>
  <w:style w:type="paragraph" w:customStyle="1" w:styleId="E0529263EF1F47E195CCC68C73953C00">
    <w:name w:val="E0529263EF1F47E195CCC68C73953C00"/>
  </w:style>
  <w:style w:type="paragraph" w:customStyle="1" w:styleId="57A4E660D2E545AB8EAD3C4B292FE9C0">
    <w:name w:val="57A4E660D2E545AB8EAD3C4B292FE9C0"/>
  </w:style>
  <w:style w:type="paragraph" w:customStyle="1" w:styleId="22551E0D9F59434CA9C52B1DCD57EA7B">
    <w:name w:val="22551E0D9F59434CA9C52B1DCD57EA7B"/>
  </w:style>
  <w:style w:type="paragraph" w:customStyle="1" w:styleId="D579A2008B3A4E27AA22374AA2F8A508">
    <w:name w:val="D579A2008B3A4E27AA22374AA2F8A508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FE1CDA1EDFA04F13BB3CD16E85CB2D0A">
    <w:name w:val="FE1CDA1EDFA04F13BB3CD16E85CB2D0A"/>
  </w:style>
  <w:style w:type="paragraph" w:customStyle="1" w:styleId="DE96969B03EE4E9CA168575D07DD9B28">
    <w:name w:val="DE96969B03EE4E9CA168575D07DD9B28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0D86C0BAA6F64616A0DE13579CB293A1">
    <w:name w:val="0D86C0BAA6F64616A0DE13579CB293A1"/>
  </w:style>
  <w:style w:type="paragraph" w:customStyle="1" w:styleId="396F2CE6D3CA42D982FCFDC3964F1774">
    <w:name w:val="396F2CE6D3CA42D982FCFDC3964F1774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51CF21CB323640E1972B4385C325B664">
    <w:name w:val="51CF21CB323640E1972B4385C325B664"/>
  </w:style>
  <w:style w:type="paragraph" w:customStyle="1" w:styleId="20DD85065C25417AA2F04BB165C116A2">
    <w:name w:val="20DD85065C25417AA2F04BB165C116A2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D42E85EC2E534136BE8736F322C8896D">
    <w:name w:val="D42E85EC2E534136BE8736F322C8896D"/>
  </w:style>
  <w:style w:type="paragraph" w:customStyle="1" w:styleId="C5C2C8059A0D432288FE83E1BBC098B8">
    <w:name w:val="C5C2C8059A0D432288FE83E1BBC098B8"/>
  </w:style>
  <w:style w:type="paragraph" w:customStyle="1" w:styleId="3932D0DA022A408D98BB28354E9539AA">
    <w:name w:val="3932D0DA022A408D98BB28354E9539AA"/>
  </w:style>
  <w:style w:type="paragraph" w:customStyle="1" w:styleId="D60EA7F6621944D6AEB5054071FD77E8">
    <w:name w:val="D60EA7F6621944D6AEB5054071FD77E8"/>
  </w:style>
  <w:style w:type="paragraph" w:customStyle="1" w:styleId="F6BD591090F447B1A6FB90BE5F78D26B">
    <w:name w:val="F6BD591090F447B1A6FB90BE5F78D26B"/>
  </w:style>
  <w:style w:type="paragraph" w:customStyle="1" w:styleId="2F7D1454750E4EDAA30538405042F5CA">
    <w:name w:val="2F7D1454750E4EDAA30538405042F5CA"/>
  </w:style>
  <w:style w:type="paragraph" w:customStyle="1" w:styleId="B6CC0F57037942FC841F772CF32439F0">
    <w:name w:val="B6CC0F57037942FC841F772CF32439F0"/>
  </w:style>
  <w:style w:type="paragraph" w:customStyle="1" w:styleId="93447CE1D22C4DBBB70A6BD03A6E4852">
    <w:name w:val="93447CE1D22C4DBBB70A6BD03A6E4852"/>
  </w:style>
  <w:style w:type="paragraph" w:customStyle="1" w:styleId="228B2B1173CA48DD87356FAC02CBF6CD">
    <w:name w:val="228B2B1173CA48DD87356FAC02CBF6CD"/>
  </w:style>
  <w:style w:type="paragraph" w:customStyle="1" w:styleId="66955EED25C046228C3D099AB5822874">
    <w:name w:val="66955EED25C046228C3D099AB5822874"/>
  </w:style>
  <w:style w:type="paragraph" w:customStyle="1" w:styleId="1C2819D2BE4B4E3AB1D408374A7F6D29">
    <w:name w:val="1C2819D2BE4B4E3AB1D408374A7F6D29"/>
  </w:style>
  <w:style w:type="paragraph" w:customStyle="1" w:styleId="4FC81FEEFF0F4D23A917653A8569AAAA">
    <w:name w:val="4FC81FEEFF0F4D23A917653A8569AAAA"/>
  </w:style>
  <w:style w:type="paragraph" w:customStyle="1" w:styleId="9A2B195D03A446599BED9F2E2DAAAC27">
    <w:name w:val="9A2B195D03A446599BED9F2E2DAAAC27"/>
  </w:style>
  <w:style w:type="paragraph" w:customStyle="1" w:styleId="CC31790E8B7941D38E5F947DB7ABFC27">
    <w:name w:val="CC31790E8B7941D38E5F947DB7ABFC27"/>
  </w:style>
  <w:style w:type="paragraph" w:customStyle="1" w:styleId="CDA19879A87E41D98DC5FE5242AB8499">
    <w:name w:val="CDA19879A87E41D98DC5FE5242AB8499"/>
  </w:style>
  <w:style w:type="paragraph" w:customStyle="1" w:styleId="899A452A36E74ED98F34FEE4F09B3DAE">
    <w:name w:val="899A452A36E74ED98F34FEE4F09B3DAE"/>
  </w:style>
  <w:style w:type="paragraph" w:customStyle="1" w:styleId="B0BA381B1B774C1EB7E47587A2CE9B93">
    <w:name w:val="B0BA381B1B774C1EB7E47587A2CE9B93"/>
  </w:style>
  <w:style w:type="paragraph" w:customStyle="1" w:styleId="078D7EB897D04BF2A1A47B194C196CF4">
    <w:name w:val="078D7EB897D04BF2A1A47B194C196CF4"/>
  </w:style>
  <w:style w:type="paragraph" w:customStyle="1" w:styleId="A65CF1162C3C42F382A3FA4D6927AFD3">
    <w:name w:val="A65CF1162C3C42F382A3FA4D6927AFD3"/>
  </w:style>
  <w:style w:type="paragraph" w:customStyle="1" w:styleId="739CD098C6834C438C6A3DAC27F6F8E0">
    <w:name w:val="739CD098C6834C438C6A3DAC27F6F8E0"/>
  </w:style>
  <w:style w:type="paragraph" w:customStyle="1" w:styleId="5EBDD55E11854CF58271D2F01B5D64DC">
    <w:name w:val="5EBDD55E11854CF58271D2F01B5D64DC"/>
  </w:style>
  <w:style w:type="paragraph" w:customStyle="1" w:styleId="0F9AEDB5A62C40189ACABFB994D1225B">
    <w:name w:val="0F9AEDB5A62C40189ACABFB994D1225B"/>
  </w:style>
  <w:style w:type="paragraph" w:customStyle="1" w:styleId="F66480FD053E4FCAA6725F5C065D0BB4">
    <w:name w:val="F66480FD053E4FCAA6725F5C065D0BB4"/>
  </w:style>
  <w:style w:type="paragraph" w:customStyle="1" w:styleId="13C82D2C7D88481491FDE9921923FF6A">
    <w:name w:val="13C82D2C7D88481491FDE9921923FF6A"/>
  </w:style>
  <w:style w:type="paragraph" w:customStyle="1" w:styleId="362F8DF1515E4DDB99B070794640A7BF">
    <w:name w:val="362F8DF1515E4DDB99B070794640A7BF"/>
  </w:style>
  <w:style w:type="paragraph" w:customStyle="1" w:styleId="CAEE5FFF66CA4FB5B93F738D7F9F0119">
    <w:name w:val="CAEE5FFF66CA4FB5B93F738D7F9F0119"/>
  </w:style>
  <w:style w:type="paragraph" w:customStyle="1" w:styleId="6974921FF879406985DFE23F6053AA96">
    <w:name w:val="6974921FF879406985DFE23F6053AA96"/>
  </w:style>
  <w:style w:type="paragraph" w:customStyle="1" w:styleId="37B0F9A59C9F45DEB8F47CA654D1F5FA">
    <w:name w:val="37B0F9A59C9F45DEB8F47CA654D1F5FA"/>
  </w:style>
  <w:style w:type="paragraph" w:customStyle="1" w:styleId="B0F8369986DE471B97D40ACB16A46861">
    <w:name w:val="B0F8369986DE471B97D40ACB16A46861"/>
  </w:style>
  <w:style w:type="paragraph" w:customStyle="1" w:styleId="37EC2160676A4C53A0174ED567E5B90A">
    <w:name w:val="37EC2160676A4C53A0174ED567E5B90A"/>
  </w:style>
  <w:style w:type="paragraph" w:customStyle="1" w:styleId="F21F5C16CDF148A7A65DB1AC81B23D98">
    <w:name w:val="F21F5C16CDF148A7A65DB1AC81B23D98"/>
  </w:style>
  <w:style w:type="paragraph" w:customStyle="1" w:styleId="8039274D896F464999D00367B2F5C87B">
    <w:name w:val="8039274D896F464999D00367B2F5C87B"/>
  </w:style>
  <w:style w:type="paragraph" w:customStyle="1" w:styleId="BD82E95C11A342A5A905C8C5B183AD8F">
    <w:name w:val="BD82E95C11A342A5A905C8C5B183AD8F"/>
  </w:style>
  <w:style w:type="paragraph" w:customStyle="1" w:styleId="D4DAA9991EDC4C6F8E1DCB19EB793D77">
    <w:name w:val="D4DAA9991EDC4C6F8E1DCB19EB793D77"/>
  </w:style>
  <w:style w:type="paragraph" w:customStyle="1" w:styleId="FECAEABD413F4FEEA870AF68E03C8C20">
    <w:name w:val="FECAEABD413F4FEEA870AF68E03C8C20"/>
  </w:style>
  <w:style w:type="paragraph" w:customStyle="1" w:styleId="ACAD15F2D190485FBCF6335C8F11B42F">
    <w:name w:val="ACAD15F2D190485FBCF6335C8F11B42F"/>
  </w:style>
  <w:style w:type="paragraph" w:customStyle="1" w:styleId="AE89E26D43404D768003B5B8EAE086F6">
    <w:name w:val="AE89E26D43404D768003B5B8EAE086F6"/>
  </w:style>
  <w:style w:type="paragraph" w:customStyle="1" w:styleId="61348265C03E48A99DCB575DAB27047D">
    <w:name w:val="61348265C03E48A99DCB575DAB27047D"/>
  </w:style>
  <w:style w:type="paragraph" w:customStyle="1" w:styleId="6B7B956E930741469CB8898187FF6D56">
    <w:name w:val="6B7B956E930741469CB8898187FF6D56"/>
  </w:style>
  <w:style w:type="paragraph" w:customStyle="1" w:styleId="0F1E286259D14AD9BD2792A58E189D03">
    <w:name w:val="0F1E286259D14AD9BD2792A58E189D03"/>
  </w:style>
  <w:style w:type="paragraph" w:customStyle="1" w:styleId="C508D6CFFF7E44C6BED7711DB9FD7D35">
    <w:name w:val="C508D6CFFF7E44C6BED7711DB9FD7D35"/>
  </w:style>
  <w:style w:type="paragraph" w:customStyle="1" w:styleId="0A61F47528C2453F966690A9F9CD23BE">
    <w:name w:val="0A61F47528C2453F966690A9F9CD23BE"/>
  </w:style>
  <w:style w:type="paragraph" w:customStyle="1" w:styleId="639093F64CA24881B2B3A29B909964C4">
    <w:name w:val="639093F64CA24881B2B3A29B909964C4"/>
  </w:style>
  <w:style w:type="paragraph" w:customStyle="1" w:styleId="6F18F843280B4D44BE76E2415D56C171">
    <w:name w:val="6F18F843280B4D44BE76E2415D56C171"/>
  </w:style>
  <w:style w:type="paragraph" w:customStyle="1" w:styleId="14B46428AB8244F8AEF67D320E88F7A6">
    <w:name w:val="14B46428AB8244F8AEF67D320E88F7A6"/>
    <w:rsid w:val="001C5724"/>
  </w:style>
  <w:style w:type="paragraph" w:customStyle="1" w:styleId="4D5D778B0E0F438EBD81AE20E8553A01">
    <w:name w:val="4D5D778B0E0F438EBD81AE20E8553A01"/>
    <w:rsid w:val="001C5724"/>
  </w:style>
  <w:style w:type="paragraph" w:customStyle="1" w:styleId="E820E07B285941C2AE79689D415DCE85">
    <w:name w:val="E820E07B285941C2AE79689D415DCE85"/>
    <w:rsid w:val="001C5724"/>
  </w:style>
  <w:style w:type="paragraph" w:customStyle="1" w:styleId="26DEC72F2F324E338C1C9F254ED89D4C">
    <w:name w:val="26DEC72F2F324E338C1C9F254ED89D4C"/>
    <w:rsid w:val="001C5724"/>
  </w:style>
  <w:style w:type="paragraph" w:customStyle="1" w:styleId="60C74EEB069D408C857AC43A36FF1FF7">
    <w:name w:val="60C74EEB069D408C857AC43A36FF1FF7"/>
    <w:rsid w:val="001C5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w:rsidRDefault="004B0447"&gt;&lt;w:r&gt;&lt;w:t&gt;CREATING USERS AND MORE&lt;/w:t&gt;&lt;/w:r&gt;&lt;/w:p&gt;&lt;w:sectPr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CustomerName>
    <CompanyName/>
    <SenderAddress/>
    <Address/>
  </employee>
</employees>
</file>

<file path=customXml/itemProps1.xml><?xml version="1.0" encoding="utf-8"?>
<ds:datastoreItem xmlns:ds="http://schemas.openxmlformats.org/officeDocument/2006/customXml" ds:itemID="{0D181A23-612A-473F-A673-77E565BE6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142</TotalTime>
  <Pages>15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K.</dc:creator>
  <cp:keywords/>
  <dc:description/>
  <cp:lastModifiedBy>Emily K.</cp:lastModifiedBy>
  <cp:revision>51</cp:revision>
  <dcterms:created xsi:type="dcterms:W3CDTF">2022-02-12T18:13:00Z</dcterms:created>
  <dcterms:modified xsi:type="dcterms:W3CDTF">2022-02-12T20:35:00Z</dcterms:modified>
</cp:coreProperties>
</file>